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87E3" w14:textId="424F076D" w:rsidR="000310E4" w:rsidRPr="000310E4" w:rsidRDefault="000310E4" w:rsidP="000310E4">
      <w:pPr>
        <w:jc w:val="center"/>
        <w:rPr>
          <w:sz w:val="24"/>
          <w:szCs w:val="24"/>
        </w:rPr>
      </w:pPr>
      <w:r w:rsidRPr="000310E4">
        <w:rPr>
          <w:sz w:val="24"/>
          <w:szCs w:val="24"/>
        </w:rPr>
        <w:t>INCORPORATED IN THE PROVINCE OF SASKATCHEWAN</w:t>
      </w:r>
    </w:p>
    <w:p w14:paraId="6BE011CF" w14:textId="4E8E4595" w:rsidR="000310E4" w:rsidRPr="00184837" w:rsidRDefault="000310E4" w:rsidP="00184837">
      <w:pPr>
        <w:tabs>
          <w:tab w:val="left" w:pos="11199"/>
        </w:tabs>
        <w:rPr>
          <w:sz w:val="24"/>
          <w:szCs w:val="24"/>
        </w:rPr>
      </w:pPr>
      <w:r w:rsidRPr="000310E4">
        <w:rPr>
          <w:sz w:val="24"/>
          <w:szCs w:val="24"/>
        </w:rPr>
        <w:t>Member Number</w:t>
      </w:r>
      <w:r w:rsidRPr="000310E4">
        <w:rPr>
          <w:sz w:val="24"/>
          <w:szCs w:val="24"/>
        </w:rPr>
        <w:tab/>
        <w:t>Member Shares</w:t>
      </w:r>
    </w:p>
    <w:p w14:paraId="4DB1F4DD" w14:textId="3F0B9010" w:rsidR="000310E4" w:rsidRDefault="000310E4" w:rsidP="000310E4">
      <w:pPr>
        <w:tabs>
          <w:tab w:val="left" w:pos="11199"/>
        </w:tabs>
        <w:jc w:val="center"/>
      </w:pPr>
    </w:p>
    <w:p w14:paraId="39A27E1E" w14:textId="3568EABB" w:rsidR="000310E4" w:rsidRDefault="000310E4" w:rsidP="000310E4">
      <w:pPr>
        <w:tabs>
          <w:tab w:val="left" w:pos="11199"/>
        </w:tabs>
        <w:jc w:val="center"/>
        <w:rPr>
          <w:b/>
          <w:bCs/>
          <w:sz w:val="48"/>
          <w:szCs w:val="48"/>
        </w:rPr>
      </w:pPr>
      <w:r w:rsidRPr="000310E4">
        <w:rPr>
          <w:b/>
          <w:bCs/>
          <w:sz w:val="48"/>
          <w:szCs w:val="48"/>
        </w:rPr>
        <w:t>BUFFALO RIDGE RESORT OWNER’S CORP.</w:t>
      </w:r>
    </w:p>
    <w:p w14:paraId="1501E838" w14:textId="3592076A" w:rsidR="000310E4" w:rsidRDefault="000310E4" w:rsidP="000310E4">
      <w:pPr>
        <w:tabs>
          <w:tab w:val="left" w:pos="1119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THE CORPORATION IS AUTHORIZED TO GRANT MEMBERSHIP SHARES</w:t>
      </w:r>
    </w:p>
    <w:p w14:paraId="3E332DDF" w14:textId="1CAD26BA" w:rsidR="000310E4" w:rsidRDefault="000310E4" w:rsidP="000310E4">
      <w:pPr>
        <w:tabs>
          <w:tab w:val="left" w:pos="11199"/>
        </w:tabs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THIS CERTIFICATE CERTIFIES THAT</w:t>
      </w:r>
    </w:p>
    <w:p w14:paraId="39B36F48" w14:textId="28EEC3EE" w:rsidR="000310E4" w:rsidRPr="000310E4" w:rsidRDefault="000310E4" w:rsidP="000310E4">
      <w:pPr>
        <w:tabs>
          <w:tab w:val="left" w:pos="1119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DF6C2CF" w14:textId="0E1721CE" w:rsidR="000310E4" w:rsidRDefault="000310E4" w:rsidP="00184837">
      <w:pPr>
        <w:tabs>
          <w:tab w:val="left" w:pos="11199"/>
        </w:tabs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IS THE REGISTERED HOLDER OF _______ MEMBER SHARE(S) IN THE CORPORATION</w:t>
      </w:r>
      <w:r w:rsidR="00184837">
        <w:rPr>
          <w:sz w:val="24"/>
          <w:szCs w:val="24"/>
        </w:rPr>
        <w:t>.</w:t>
      </w:r>
    </w:p>
    <w:p w14:paraId="2878892B" w14:textId="5BFC855F" w:rsidR="00184837" w:rsidRDefault="00184837" w:rsidP="00184837">
      <w:pPr>
        <w:tabs>
          <w:tab w:val="left" w:pos="11199"/>
        </w:tabs>
        <w:ind w:left="567"/>
        <w:rPr>
          <w:sz w:val="24"/>
          <w:szCs w:val="24"/>
        </w:rPr>
      </w:pPr>
      <w:r>
        <w:rPr>
          <w:sz w:val="24"/>
          <w:szCs w:val="24"/>
        </w:rPr>
        <w:t>EACH MEMBER SHARE IS ENTITLED TO ONE (1) VOTE AT EACH MEETING TO WHICH MEMBERS ARE ENTITLED TO VOTE.</w:t>
      </w:r>
    </w:p>
    <w:p w14:paraId="0195778A" w14:textId="4B029276" w:rsidR="00184837" w:rsidRDefault="00184837" w:rsidP="00184837">
      <w:pPr>
        <w:tabs>
          <w:tab w:val="left" w:pos="11199"/>
        </w:tabs>
        <w:ind w:left="567"/>
        <w:rPr>
          <w:sz w:val="24"/>
          <w:szCs w:val="24"/>
        </w:rPr>
      </w:pPr>
      <w:r>
        <w:rPr>
          <w:sz w:val="24"/>
          <w:szCs w:val="24"/>
        </w:rPr>
        <w:t>SAID MEMBER SHARE ENTITLES THE HOLDER TO THE EXCLUSIVE USE OF LOT #_____ AS PER THE EXCLUSIVE USE AGREEMENT DATED THE _____ DAY OF ______,20____ FOR SO LONG AS THEY REMAIN A MEMBER OF SAID CORPORATION.</w:t>
      </w:r>
    </w:p>
    <w:p w14:paraId="3CB9A19E" w14:textId="70170614" w:rsidR="00184837" w:rsidRDefault="00184837" w:rsidP="00184837">
      <w:pPr>
        <w:tabs>
          <w:tab w:val="left" w:pos="11199"/>
        </w:tabs>
        <w:spacing w:after="480"/>
        <w:ind w:left="567"/>
        <w:rPr>
          <w:sz w:val="24"/>
          <w:szCs w:val="24"/>
        </w:rPr>
      </w:pPr>
      <w:r>
        <w:rPr>
          <w:sz w:val="24"/>
          <w:szCs w:val="24"/>
        </w:rPr>
        <w:t>THE MEMBER SHARE REPRESENTED BY THIS CERTIFICATE IS NON-TRANSFERABLE AND MAY BE SUBJECT TO FURTHER RIGHTS, PRIVILEGES, RESTRICTIONS AND CONDITIONS. THE CORPORATION WILL FURNISH TO THE MEMBER, ON DEMAND AND WITHOUT CHARGE, A FULL COPY OF THE TEXT OF THOSE RIGHTS, PRIVILEGES, RESTRICTIONS OR CONDITIONS.</w:t>
      </w:r>
    </w:p>
    <w:p w14:paraId="1080F6E1" w14:textId="1F42A410" w:rsidR="00184837" w:rsidRDefault="00184837" w:rsidP="00184837">
      <w:pPr>
        <w:tabs>
          <w:tab w:val="left" w:pos="11199"/>
        </w:tabs>
        <w:spacing w:after="720"/>
        <w:ind w:left="4394"/>
        <w:rPr>
          <w:sz w:val="24"/>
          <w:szCs w:val="24"/>
        </w:rPr>
      </w:pPr>
      <w:r>
        <w:rPr>
          <w:sz w:val="24"/>
          <w:szCs w:val="24"/>
        </w:rPr>
        <w:t>IN WITNESS WHEREOF the Corporation has caused this Certificate to be signed by its duly authorized officers and to be sealed with the seal of the Corporation this ___ day of ________,20____.</w:t>
      </w:r>
    </w:p>
    <w:p w14:paraId="5A9CC38A" w14:textId="58168BD1" w:rsidR="00184837" w:rsidRDefault="00184837" w:rsidP="00433059">
      <w:pPr>
        <w:tabs>
          <w:tab w:val="left" w:pos="9072"/>
        </w:tabs>
        <w:spacing w:after="0"/>
        <w:ind w:left="4394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 w:rsidR="00433059">
        <w:rPr>
          <w:sz w:val="24"/>
          <w:szCs w:val="24"/>
        </w:rPr>
        <w:t>_______________________________</w:t>
      </w:r>
    </w:p>
    <w:p w14:paraId="73FEB361" w14:textId="1F6AB05E" w:rsidR="00433059" w:rsidRPr="00433059" w:rsidRDefault="00433059" w:rsidP="00433059">
      <w:pPr>
        <w:tabs>
          <w:tab w:val="left" w:pos="9072"/>
        </w:tabs>
        <w:spacing w:after="0"/>
        <w:ind w:left="439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(President)</w:t>
      </w:r>
      <w:r>
        <w:rPr>
          <w:i/>
          <w:iCs/>
          <w:sz w:val="24"/>
          <w:szCs w:val="24"/>
        </w:rPr>
        <w:tab/>
        <w:t>(Secretary-Treasurer)</w:t>
      </w:r>
    </w:p>
    <w:sectPr w:rsidR="00433059" w:rsidRPr="00433059" w:rsidSect="00184837">
      <w:pgSz w:w="15840" w:h="12240" w:orient="landscape"/>
      <w:pgMar w:top="1440" w:right="1440" w:bottom="1135" w:left="1440" w:header="709" w:footer="709" w:gutter="0"/>
      <w:pgBorders w:offsetFrom="page">
        <w:top w:val="zigZagStitch" w:sz="8" w:space="24" w:color="00B050"/>
        <w:left w:val="zigZagStitch" w:sz="8" w:space="24" w:color="00B050"/>
        <w:bottom w:val="zigZagStitch" w:sz="8" w:space="24" w:color="00B050"/>
        <w:right w:val="zigZagStitch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4"/>
    <w:rsid w:val="000310E4"/>
    <w:rsid w:val="00184837"/>
    <w:rsid w:val="004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0C0E"/>
  <w15:chartTrackingRefBased/>
  <w15:docId w15:val="{7AAE4AF6-4F94-4CDD-AC10-226DD8B6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4B86-8FB4-44B0-B266-26FEB12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Nerenberg, Quinn</dc:creator>
  <cp:keywords/>
  <dc:description/>
  <cp:lastModifiedBy>Quinn Nerenberg</cp:lastModifiedBy>
  <cp:revision>1</cp:revision>
  <dcterms:created xsi:type="dcterms:W3CDTF">2023-08-02T15:52:00Z</dcterms:created>
  <dcterms:modified xsi:type="dcterms:W3CDTF">2023-08-02T16:16:00Z</dcterms:modified>
</cp:coreProperties>
</file>